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108" w:type="dxa"/>
        <w:tblLook w:val="04A0" w:firstRow="1" w:lastRow="0" w:firstColumn="1" w:lastColumn="0" w:noHBand="0" w:noVBand="1"/>
      </w:tblPr>
      <w:tblGrid>
        <w:gridCol w:w="8505"/>
      </w:tblGrid>
      <w:tr w:rsidR="00796C78" w:rsidTr="00796C78">
        <w:trPr>
          <w:trHeight w:val="7801"/>
        </w:trPr>
        <w:tc>
          <w:tcPr>
            <w:tcW w:w="8505" w:type="dxa"/>
          </w:tcPr>
          <w:p w:rsidR="006E4F2C" w:rsidRDefault="006E4F2C" w:rsidP="00796C78">
            <w:pPr>
              <w:pStyle w:val="Web"/>
              <w:spacing w:before="0" w:beforeAutospacing="0" w:after="0" w:afterAutospacing="0"/>
              <w:rPr>
                <w:rFonts w:asciiTheme="majorEastAsia" w:eastAsiaTheme="majorEastAsia" w:hAnsiTheme="majorEastAsia" w:cs="Arial" w:hint="eastAsia"/>
              </w:rPr>
            </w:pPr>
          </w:p>
          <w:p w:rsidR="00796C78" w:rsidRPr="006E4F2C" w:rsidRDefault="006E4F2C" w:rsidP="00796C78">
            <w:pPr>
              <w:pStyle w:val="Web"/>
              <w:spacing w:before="0" w:beforeAutospacing="0" w:after="0" w:afterAutospacing="0"/>
              <w:rPr>
                <w:rFonts w:asciiTheme="majorEastAsia" w:eastAsiaTheme="majorEastAsia" w:hAnsiTheme="majorEastAsia" w:cs="Arial" w:hint="eastAsia"/>
              </w:rPr>
            </w:pPr>
            <w:r w:rsidRPr="006E4F2C">
              <w:rPr>
                <w:rFonts w:asciiTheme="majorEastAsia" w:eastAsiaTheme="majorEastAsia" w:hAnsiTheme="majorEastAsia" w:cs="Arial" w:hint="eastAsia"/>
              </w:rPr>
              <w:t>乙</w:t>
            </w:r>
            <w:r w:rsidR="00796C78" w:rsidRPr="006E4F2C">
              <w:rPr>
                <w:rFonts w:asciiTheme="majorEastAsia" w:eastAsiaTheme="majorEastAsia" w:hAnsiTheme="majorEastAsia" w:cs="Arial" w:hint="eastAsia"/>
              </w:rPr>
              <w:t>が自己の事業に自由に使用することができる範囲から除外する情報(第９条関係)</w:t>
            </w:r>
          </w:p>
          <w:p w:rsidR="00796C78" w:rsidRPr="006E4F2C" w:rsidRDefault="00796C78" w:rsidP="00796C78">
            <w:pPr>
              <w:pStyle w:val="Web"/>
              <w:spacing w:before="0" w:beforeAutospacing="0" w:after="0" w:afterAutospacing="0"/>
              <w:rPr>
                <w:rFonts w:asciiTheme="majorEastAsia" w:eastAsiaTheme="majorEastAsia" w:hAnsiTheme="majorEastAsia" w:cs="Arial" w:hint="eastAsia"/>
                <w:sz w:val="22"/>
                <w:szCs w:val="22"/>
              </w:rPr>
            </w:pPr>
          </w:p>
          <w:p w:rsidR="00796C78" w:rsidRPr="00796C78" w:rsidRDefault="00796C78" w:rsidP="00796C78">
            <w:pPr>
              <w:pStyle w:val="Web"/>
              <w:spacing w:before="0" w:beforeAutospacing="0" w:after="0" w:afterAutospacing="0"/>
              <w:rPr>
                <w:rFonts w:asciiTheme="majorEastAsia" w:eastAsiaTheme="majorEastAsia" w:hAnsiTheme="majorEastAsia" w:cs="Arial"/>
                <w:sz w:val="22"/>
                <w:szCs w:val="22"/>
              </w:rPr>
            </w:pPr>
          </w:p>
          <w:p w:rsidR="00796C78" w:rsidRDefault="00796C78" w:rsidP="00796C78">
            <w:pPr>
              <w:pStyle w:val="Web"/>
              <w:spacing w:before="0" w:beforeAutospacing="0" w:after="0" w:afterAutospacing="0"/>
              <w:rPr>
                <w:rFonts w:asciiTheme="minorEastAsia" w:eastAsiaTheme="minorEastAsia" w:hAnsiTheme="minorEastAsia" w:cs="Arial" w:hint="eastAsia"/>
                <w:sz w:val="22"/>
                <w:szCs w:val="22"/>
              </w:rPr>
            </w:pPr>
            <w:r w:rsidRPr="00796C78">
              <w:rPr>
                <w:rFonts w:asciiTheme="minorEastAsia" w:eastAsiaTheme="minorEastAsia" w:hAnsiTheme="minorEastAsia" w:cs="Arial" w:hint="eastAsia"/>
                <w:sz w:val="22"/>
                <w:szCs w:val="22"/>
              </w:rPr>
              <w:t>(1) 第三者との間で甲が秘密保持義務を負っている情報</w:t>
            </w:r>
          </w:p>
          <w:p w:rsidR="00796C78" w:rsidRPr="00796C78" w:rsidRDefault="00796C78" w:rsidP="00796C78">
            <w:pPr>
              <w:pStyle w:val="Web"/>
              <w:spacing w:before="0" w:beforeAutospacing="0" w:after="0" w:afterAutospacing="0"/>
              <w:rPr>
                <w:rFonts w:asciiTheme="minorEastAsia" w:eastAsiaTheme="minorEastAsia" w:hAnsiTheme="minorEastAsia" w:cs="Arial"/>
                <w:sz w:val="22"/>
                <w:szCs w:val="22"/>
              </w:rPr>
            </w:pPr>
          </w:p>
          <w:p w:rsidR="00796C78" w:rsidRPr="00796C78" w:rsidRDefault="00796C78" w:rsidP="00796C78">
            <w:pPr>
              <w:pStyle w:val="Web"/>
              <w:spacing w:before="0" w:beforeAutospacing="0" w:after="0" w:afterAutospacing="0"/>
              <w:rPr>
                <w:rFonts w:asciiTheme="minorEastAsia" w:eastAsiaTheme="minorEastAsia" w:hAnsiTheme="minorEastAsia" w:cs="Arial"/>
                <w:sz w:val="22"/>
                <w:szCs w:val="22"/>
              </w:rPr>
            </w:pPr>
          </w:p>
          <w:p w:rsidR="00796C78" w:rsidRDefault="00796C78" w:rsidP="00796C78">
            <w:pPr>
              <w:pStyle w:val="Web"/>
              <w:spacing w:before="0" w:beforeAutospacing="0" w:after="0" w:afterAutospacing="0"/>
              <w:ind w:left="440" w:hangingChars="200" w:hanging="440"/>
              <w:rPr>
                <w:rFonts w:asciiTheme="minorEastAsia" w:eastAsiaTheme="minorEastAsia" w:hAnsiTheme="minorEastAsia" w:cs="Arial" w:hint="eastAsia"/>
                <w:sz w:val="22"/>
                <w:szCs w:val="22"/>
              </w:rPr>
            </w:pPr>
            <w:r w:rsidRPr="00796C78">
              <w:rPr>
                <w:rFonts w:asciiTheme="minorEastAsia" w:eastAsiaTheme="minorEastAsia" w:hAnsiTheme="minorEastAsia" w:cs="Arial" w:hint="eastAsia"/>
                <w:sz w:val="22"/>
                <w:szCs w:val="22"/>
              </w:rPr>
              <w:t>(2) 甲が産業財産権の出願中もしくは出願予定の発明、考案または登録した産業財産権にかかる発明、考案の内容に関する情報</w:t>
            </w:r>
            <w:bookmarkStart w:id="0" w:name="_GoBack"/>
            <w:bookmarkEnd w:id="0"/>
          </w:p>
          <w:p w:rsidR="00796C78" w:rsidRPr="00796C78" w:rsidRDefault="00796C78" w:rsidP="00796C78">
            <w:pPr>
              <w:pStyle w:val="Web"/>
              <w:spacing w:before="0" w:beforeAutospacing="0" w:after="0" w:afterAutospacing="0"/>
              <w:ind w:left="440" w:hangingChars="200" w:hanging="440"/>
              <w:rPr>
                <w:rFonts w:asciiTheme="minorEastAsia" w:eastAsiaTheme="minorEastAsia" w:hAnsiTheme="minorEastAsia" w:cs="Arial"/>
                <w:sz w:val="22"/>
                <w:szCs w:val="22"/>
              </w:rPr>
            </w:pPr>
          </w:p>
          <w:p w:rsidR="00796C78" w:rsidRPr="00796C78" w:rsidRDefault="00796C78" w:rsidP="00796C78">
            <w:pPr>
              <w:pStyle w:val="Web"/>
              <w:spacing w:before="0" w:beforeAutospacing="0" w:after="0" w:afterAutospacing="0"/>
              <w:ind w:left="440" w:hangingChars="200" w:hanging="440"/>
              <w:rPr>
                <w:rFonts w:asciiTheme="minorEastAsia" w:eastAsiaTheme="minorEastAsia" w:hAnsiTheme="minorEastAsia" w:cs="Arial"/>
                <w:sz w:val="22"/>
                <w:szCs w:val="22"/>
              </w:rPr>
            </w:pPr>
          </w:p>
          <w:p w:rsidR="00796C78" w:rsidRDefault="00796C78" w:rsidP="00796C78">
            <w:pPr>
              <w:pStyle w:val="Web"/>
              <w:spacing w:before="0" w:beforeAutospacing="0" w:after="0" w:afterAutospacing="0"/>
              <w:ind w:left="440" w:hangingChars="200" w:hanging="440"/>
              <w:rPr>
                <w:rFonts w:asciiTheme="minorEastAsia" w:eastAsiaTheme="minorEastAsia" w:hAnsiTheme="minorEastAsia" w:cs="Arial" w:hint="eastAsia"/>
                <w:sz w:val="22"/>
                <w:szCs w:val="22"/>
              </w:rPr>
            </w:pPr>
            <w:r w:rsidRPr="00796C78">
              <w:rPr>
                <w:rFonts w:asciiTheme="minorEastAsia" w:eastAsiaTheme="minorEastAsia" w:hAnsiTheme="minorEastAsia" w:cs="Arial" w:hint="eastAsia"/>
                <w:sz w:val="22"/>
                <w:szCs w:val="22"/>
              </w:rPr>
              <w:t>(3) 甲の所有するノウハウ的価値を有する情報で、無償使用が妥当でないと甲が判断する情報</w:t>
            </w:r>
          </w:p>
          <w:p w:rsidR="00796C78" w:rsidRPr="00796C78" w:rsidRDefault="00796C78" w:rsidP="00796C78">
            <w:pPr>
              <w:pStyle w:val="Web"/>
              <w:spacing w:before="0" w:beforeAutospacing="0" w:after="0" w:afterAutospacing="0"/>
              <w:ind w:left="440" w:hangingChars="200" w:hanging="440"/>
              <w:rPr>
                <w:rFonts w:asciiTheme="minorEastAsia" w:eastAsiaTheme="minorEastAsia" w:hAnsiTheme="minorEastAsia" w:cs="Arial"/>
                <w:sz w:val="22"/>
                <w:szCs w:val="22"/>
              </w:rPr>
            </w:pPr>
          </w:p>
          <w:p w:rsidR="00796C78" w:rsidRPr="00796C78" w:rsidRDefault="00796C78" w:rsidP="00796C78">
            <w:pPr>
              <w:pStyle w:val="Web"/>
              <w:spacing w:before="0" w:beforeAutospacing="0" w:after="0" w:afterAutospacing="0"/>
              <w:ind w:left="440" w:hangingChars="200" w:hanging="440"/>
              <w:rPr>
                <w:rFonts w:asciiTheme="minorEastAsia" w:eastAsiaTheme="minorEastAsia" w:hAnsiTheme="minorEastAsia" w:cs="Arial"/>
                <w:sz w:val="22"/>
                <w:szCs w:val="22"/>
              </w:rPr>
            </w:pPr>
          </w:p>
          <w:p w:rsidR="00796C78" w:rsidRDefault="00796C78" w:rsidP="00796C78">
            <w:pPr>
              <w:pStyle w:val="Web"/>
              <w:spacing w:before="0" w:beforeAutospacing="0" w:after="0" w:afterAutospacing="0"/>
              <w:ind w:left="440" w:hangingChars="200" w:hanging="440"/>
              <w:rPr>
                <w:rFonts w:asciiTheme="minorEastAsia" w:eastAsiaTheme="minorEastAsia" w:hAnsiTheme="minorEastAsia" w:cs="Arial" w:hint="eastAsia"/>
                <w:sz w:val="22"/>
                <w:szCs w:val="22"/>
              </w:rPr>
            </w:pPr>
            <w:r w:rsidRPr="00796C78">
              <w:rPr>
                <w:rFonts w:asciiTheme="minorEastAsia" w:eastAsiaTheme="minorEastAsia" w:hAnsiTheme="minorEastAsia" w:cs="Arial" w:hint="eastAsia"/>
                <w:sz w:val="22"/>
                <w:szCs w:val="22"/>
              </w:rPr>
              <w:t>(4) 甲の機密に属する情報</w:t>
            </w:r>
          </w:p>
          <w:p w:rsidR="00796C78" w:rsidRPr="00796C78" w:rsidRDefault="00796C78" w:rsidP="00796C78">
            <w:pPr>
              <w:pStyle w:val="Web"/>
              <w:spacing w:before="0" w:beforeAutospacing="0" w:after="0" w:afterAutospacing="0"/>
              <w:ind w:left="440" w:hangingChars="200" w:hanging="440"/>
              <w:rPr>
                <w:rFonts w:asciiTheme="minorEastAsia" w:eastAsiaTheme="minorEastAsia" w:hAnsiTheme="minorEastAsia" w:cs="Arial"/>
                <w:sz w:val="22"/>
                <w:szCs w:val="22"/>
              </w:rPr>
            </w:pPr>
          </w:p>
          <w:p w:rsidR="00796C78" w:rsidRPr="00796C78" w:rsidRDefault="00796C78" w:rsidP="00796C78">
            <w:pPr>
              <w:pStyle w:val="Web"/>
              <w:spacing w:before="0" w:beforeAutospacing="0" w:after="0" w:afterAutospacing="0"/>
              <w:ind w:left="440" w:hangingChars="200" w:hanging="440"/>
              <w:rPr>
                <w:rFonts w:asciiTheme="minorEastAsia" w:eastAsiaTheme="minorEastAsia" w:hAnsiTheme="minorEastAsia" w:cs="Arial"/>
                <w:sz w:val="22"/>
                <w:szCs w:val="22"/>
              </w:rPr>
            </w:pPr>
          </w:p>
          <w:p w:rsidR="00796C78" w:rsidRDefault="00796C78" w:rsidP="00796C78">
            <w:pPr>
              <w:pStyle w:val="Web"/>
              <w:spacing w:before="0" w:beforeAutospacing="0" w:after="0" w:afterAutospacing="0"/>
              <w:ind w:left="440" w:hangingChars="200" w:hanging="440"/>
              <w:rPr>
                <w:rFonts w:asciiTheme="minorEastAsia" w:eastAsiaTheme="minorEastAsia" w:hAnsiTheme="minorEastAsia" w:cs="Arial" w:hint="eastAsia"/>
                <w:sz w:val="22"/>
                <w:szCs w:val="22"/>
              </w:rPr>
            </w:pPr>
            <w:r w:rsidRPr="00796C78">
              <w:rPr>
                <w:rFonts w:asciiTheme="minorEastAsia" w:eastAsiaTheme="minorEastAsia" w:hAnsiTheme="minorEastAsia" w:cs="Arial" w:hint="eastAsia"/>
                <w:sz w:val="22"/>
                <w:szCs w:val="22"/>
              </w:rPr>
              <w:t>(5) 甲が第三者から実施許諾を得て実施している産業財産権、著作権等</w:t>
            </w:r>
          </w:p>
          <w:p w:rsidR="00796C78" w:rsidRPr="00796C78" w:rsidRDefault="00796C78" w:rsidP="00796C78">
            <w:pPr>
              <w:pStyle w:val="Web"/>
              <w:spacing w:before="0" w:beforeAutospacing="0" w:after="0" w:afterAutospacing="0"/>
              <w:ind w:left="440" w:hangingChars="200" w:hanging="440"/>
              <w:rPr>
                <w:rFonts w:asciiTheme="minorEastAsia" w:eastAsiaTheme="minorEastAsia" w:hAnsiTheme="minorEastAsia" w:cs="Arial"/>
                <w:sz w:val="22"/>
                <w:szCs w:val="22"/>
              </w:rPr>
            </w:pPr>
          </w:p>
          <w:p w:rsidR="00796C78" w:rsidRDefault="00796C78" w:rsidP="00796C78">
            <w:pPr>
              <w:jc w:val="left"/>
              <w:rPr>
                <w:rFonts w:hint="eastAsia"/>
                <w:sz w:val="22"/>
              </w:rPr>
            </w:pPr>
          </w:p>
          <w:p w:rsidR="00796C78" w:rsidRDefault="00796C78" w:rsidP="00796C78">
            <w:pPr>
              <w:jc w:val="left"/>
              <w:rPr>
                <w:rFonts w:hint="eastAsia"/>
                <w:sz w:val="22"/>
              </w:rPr>
            </w:pPr>
          </w:p>
          <w:p w:rsidR="00796C78" w:rsidRPr="00796C78" w:rsidRDefault="00796C78" w:rsidP="00796C78">
            <w:pPr>
              <w:jc w:val="left"/>
              <w:rPr>
                <w:sz w:val="22"/>
              </w:rPr>
            </w:pPr>
          </w:p>
          <w:p w:rsidR="00796C78" w:rsidRPr="00796C78" w:rsidRDefault="00796C78" w:rsidP="00796C78">
            <w:pPr>
              <w:jc w:val="left"/>
              <w:rPr>
                <w:sz w:val="22"/>
              </w:rPr>
            </w:pPr>
            <w:r w:rsidRPr="00796C78">
              <w:rPr>
                <w:rFonts w:hint="eastAsia"/>
                <w:sz w:val="22"/>
              </w:rPr>
              <w:t xml:space="preserve"> </w:t>
            </w:r>
            <w:r w:rsidRPr="00796C78">
              <w:rPr>
                <w:rFonts w:hint="eastAsia"/>
                <w:sz w:val="22"/>
              </w:rPr>
              <w:t>なお、上記</w:t>
            </w:r>
            <w:r w:rsidRPr="00796C78">
              <w:rPr>
                <w:rFonts w:asciiTheme="minorEastAsia" w:hAnsiTheme="minorEastAsia" w:cs="Arial" w:hint="eastAsia"/>
                <w:sz w:val="22"/>
              </w:rPr>
              <w:t>(1)～(5)に係る情報については</w:t>
            </w:r>
            <w:r w:rsidRPr="00796C78">
              <w:rPr>
                <w:rFonts w:hint="eastAsia"/>
                <w:sz w:val="22"/>
              </w:rPr>
              <w:t>学術指導完了時に、見直しを行うものとする。</w:t>
            </w:r>
          </w:p>
          <w:p w:rsidR="00796C78" w:rsidRDefault="00796C78" w:rsidP="00796C78">
            <w:pPr>
              <w:pStyle w:val="Web"/>
              <w:spacing w:before="0" w:beforeAutospacing="0" w:after="0" w:afterAutospacing="0"/>
              <w:rPr>
                <w:rFonts w:asciiTheme="minorEastAsia" w:eastAsiaTheme="minorEastAsia" w:hAnsiTheme="minorEastAsia" w:cs="Arial" w:hint="eastAsia"/>
              </w:rPr>
            </w:pPr>
          </w:p>
        </w:tc>
      </w:tr>
    </w:tbl>
    <w:p w:rsidR="00796C78" w:rsidRDefault="00796C78" w:rsidP="00796C78">
      <w:pPr>
        <w:pStyle w:val="Web"/>
        <w:spacing w:before="0" w:beforeAutospacing="0" w:after="0" w:afterAutospacing="0"/>
        <w:rPr>
          <w:rFonts w:asciiTheme="minorEastAsia" w:eastAsiaTheme="minorEastAsia" w:hAnsiTheme="minorEastAsia" w:cs="Arial" w:hint="eastAsia"/>
        </w:rPr>
      </w:pPr>
    </w:p>
    <w:p w:rsidR="00796C78" w:rsidRPr="00B66BA3" w:rsidRDefault="00796C78" w:rsidP="00796C78">
      <w:pPr>
        <w:jc w:val="left"/>
        <w:rPr>
          <w:sz w:val="24"/>
        </w:rPr>
      </w:pPr>
    </w:p>
    <w:sectPr w:rsidR="00796C78" w:rsidRPr="00B66BA3" w:rsidSect="00FC1E00">
      <w:headerReference w:type="default" r:id="rId7"/>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54" w:rsidRDefault="008B5A54" w:rsidP="00F67151">
      <w:r>
        <w:separator/>
      </w:r>
    </w:p>
  </w:endnote>
  <w:endnote w:type="continuationSeparator" w:id="0">
    <w:p w:rsidR="008B5A54" w:rsidRDefault="008B5A54" w:rsidP="00F6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54" w:rsidRDefault="008B5A54" w:rsidP="00F67151">
      <w:r>
        <w:separator/>
      </w:r>
    </w:p>
  </w:footnote>
  <w:footnote w:type="continuationSeparator" w:id="0">
    <w:p w:rsidR="008B5A54" w:rsidRDefault="008B5A54" w:rsidP="00F67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16" w:rsidRPr="00FC1E00" w:rsidRDefault="00E92016" w:rsidP="00E92016">
    <w:pPr>
      <w:pStyle w:val="Web"/>
      <w:jc w:val="right"/>
      <w:rPr>
        <w:rFonts w:asciiTheme="majorEastAsia" w:eastAsiaTheme="majorEastAsia" w:hAnsiTheme="majorEastAsia" w:cs="Arial"/>
        <w:sz w:val="20"/>
        <w:szCs w:val="20"/>
      </w:rPr>
    </w:pPr>
    <w:r w:rsidRPr="00FC1E00">
      <w:rPr>
        <w:rFonts w:asciiTheme="majorEastAsia" w:eastAsiaTheme="majorEastAsia" w:hAnsiTheme="majorEastAsia" w:cs="Arial" w:hint="eastAsia"/>
        <w:sz w:val="20"/>
        <w:szCs w:val="20"/>
      </w:rPr>
      <w:t>（別紙２)</w:t>
    </w:r>
  </w:p>
  <w:p w:rsidR="00E92016" w:rsidRPr="00FC1E00" w:rsidRDefault="001F4590" w:rsidP="00FC1E00">
    <w:pPr>
      <w:pStyle w:val="a3"/>
      <w:jc w:val="center"/>
      <w:rPr>
        <w:rFonts w:asciiTheme="majorEastAsia" w:eastAsiaTheme="majorEastAsia" w:hAnsiTheme="majorEastAsia"/>
        <w:sz w:val="20"/>
        <w:szCs w:val="20"/>
      </w:rPr>
    </w:pPr>
    <w:r w:rsidRPr="00FC1E00">
      <w:rPr>
        <w:rFonts w:asciiTheme="majorEastAsia" w:eastAsiaTheme="majorEastAsia" w:hAnsiTheme="majorEastAsia" w:cs="ＭＳ 明朝"/>
        <w:sz w:val="20"/>
        <w:szCs w:val="20"/>
      </w:rPr>
      <w:t>※</w:t>
    </w:r>
    <w:r w:rsidR="00FC1E00">
      <w:rPr>
        <w:rFonts w:asciiTheme="majorEastAsia" w:eastAsiaTheme="majorEastAsia" w:hAnsiTheme="majorEastAsia" w:cs="ＭＳ 明朝"/>
        <w:sz w:val="20"/>
        <w:szCs w:val="20"/>
      </w:rPr>
      <w:t xml:space="preserve">　本</w:t>
    </w:r>
    <w:r w:rsidR="00FC1E00">
      <w:rPr>
        <w:rFonts w:asciiTheme="majorEastAsia" w:eastAsiaTheme="majorEastAsia" w:hAnsiTheme="majorEastAsia" w:cs="ＭＳ 明朝" w:hint="eastAsia"/>
        <w:sz w:val="20"/>
        <w:szCs w:val="20"/>
      </w:rPr>
      <w:t>学術指導</w:t>
    </w:r>
    <w:r w:rsidRPr="00FC1E00">
      <w:rPr>
        <w:rFonts w:asciiTheme="majorEastAsia" w:eastAsiaTheme="majorEastAsia" w:hAnsiTheme="majorEastAsia" w:cs="ＭＳ 明朝"/>
        <w:sz w:val="20"/>
        <w:szCs w:val="20"/>
      </w:rPr>
      <w:t>の内容において、予め特別に定めておくべき情報等がある場合のみ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12"/>
    <w:rsid w:val="000D477F"/>
    <w:rsid w:val="001F4590"/>
    <w:rsid w:val="00222693"/>
    <w:rsid w:val="002E06F1"/>
    <w:rsid w:val="00300212"/>
    <w:rsid w:val="003F76AB"/>
    <w:rsid w:val="004F3424"/>
    <w:rsid w:val="00511864"/>
    <w:rsid w:val="00562732"/>
    <w:rsid w:val="00656A7D"/>
    <w:rsid w:val="006C5CD2"/>
    <w:rsid w:val="006E4F2C"/>
    <w:rsid w:val="00770BC6"/>
    <w:rsid w:val="00796C78"/>
    <w:rsid w:val="007F1FA0"/>
    <w:rsid w:val="00845845"/>
    <w:rsid w:val="00860561"/>
    <w:rsid w:val="008B5A54"/>
    <w:rsid w:val="009100A7"/>
    <w:rsid w:val="00957EF3"/>
    <w:rsid w:val="00964B20"/>
    <w:rsid w:val="009B396A"/>
    <w:rsid w:val="009F53AF"/>
    <w:rsid w:val="00A805DF"/>
    <w:rsid w:val="00B66BA3"/>
    <w:rsid w:val="00C122FC"/>
    <w:rsid w:val="00E37275"/>
    <w:rsid w:val="00E92016"/>
    <w:rsid w:val="00EB4D24"/>
    <w:rsid w:val="00F56548"/>
    <w:rsid w:val="00F67151"/>
    <w:rsid w:val="00FC1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151"/>
    <w:pPr>
      <w:tabs>
        <w:tab w:val="center" w:pos="4252"/>
        <w:tab w:val="right" w:pos="8504"/>
      </w:tabs>
      <w:snapToGrid w:val="0"/>
    </w:pPr>
  </w:style>
  <w:style w:type="character" w:customStyle="1" w:styleId="a4">
    <w:name w:val="ヘッダー (文字)"/>
    <w:basedOn w:val="a0"/>
    <w:link w:val="a3"/>
    <w:uiPriority w:val="99"/>
    <w:rsid w:val="00F67151"/>
  </w:style>
  <w:style w:type="paragraph" w:styleId="a5">
    <w:name w:val="footer"/>
    <w:basedOn w:val="a"/>
    <w:link w:val="a6"/>
    <w:uiPriority w:val="99"/>
    <w:unhideWhenUsed/>
    <w:rsid w:val="00F67151"/>
    <w:pPr>
      <w:tabs>
        <w:tab w:val="center" w:pos="4252"/>
        <w:tab w:val="right" w:pos="8504"/>
      </w:tabs>
      <w:snapToGrid w:val="0"/>
    </w:pPr>
  </w:style>
  <w:style w:type="character" w:customStyle="1" w:styleId="a6">
    <w:name w:val="フッター (文字)"/>
    <w:basedOn w:val="a0"/>
    <w:link w:val="a5"/>
    <w:uiPriority w:val="99"/>
    <w:rsid w:val="00F67151"/>
  </w:style>
  <w:style w:type="paragraph" w:styleId="Web">
    <w:name w:val="Normal (Web)"/>
    <w:basedOn w:val="a"/>
    <w:uiPriority w:val="99"/>
    <w:unhideWhenUsed/>
    <w:rsid w:val="00F671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9F5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53AF"/>
    <w:rPr>
      <w:rFonts w:asciiTheme="majorHAnsi" w:eastAsiaTheme="majorEastAsia" w:hAnsiTheme="majorHAnsi" w:cstheme="majorBidi"/>
      <w:sz w:val="18"/>
      <w:szCs w:val="18"/>
    </w:rPr>
  </w:style>
  <w:style w:type="table" w:styleId="a9">
    <w:name w:val="Table Grid"/>
    <w:basedOn w:val="a1"/>
    <w:uiPriority w:val="59"/>
    <w:rsid w:val="00796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151"/>
    <w:pPr>
      <w:tabs>
        <w:tab w:val="center" w:pos="4252"/>
        <w:tab w:val="right" w:pos="8504"/>
      </w:tabs>
      <w:snapToGrid w:val="0"/>
    </w:pPr>
  </w:style>
  <w:style w:type="character" w:customStyle="1" w:styleId="a4">
    <w:name w:val="ヘッダー (文字)"/>
    <w:basedOn w:val="a0"/>
    <w:link w:val="a3"/>
    <w:uiPriority w:val="99"/>
    <w:rsid w:val="00F67151"/>
  </w:style>
  <w:style w:type="paragraph" w:styleId="a5">
    <w:name w:val="footer"/>
    <w:basedOn w:val="a"/>
    <w:link w:val="a6"/>
    <w:uiPriority w:val="99"/>
    <w:unhideWhenUsed/>
    <w:rsid w:val="00F67151"/>
    <w:pPr>
      <w:tabs>
        <w:tab w:val="center" w:pos="4252"/>
        <w:tab w:val="right" w:pos="8504"/>
      </w:tabs>
      <w:snapToGrid w:val="0"/>
    </w:pPr>
  </w:style>
  <w:style w:type="character" w:customStyle="1" w:styleId="a6">
    <w:name w:val="フッター (文字)"/>
    <w:basedOn w:val="a0"/>
    <w:link w:val="a5"/>
    <w:uiPriority w:val="99"/>
    <w:rsid w:val="00F67151"/>
  </w:style>
  <w:style w:type="paragraph" w:styleId="Web">
    <w:name w:val="Normal (Web)"/>
    <w:basedOn w:val="a"/>
    <w:uiPriority w:val="99"/>
    <w:unhideWhenUsed/>
    <w:rsid w:val="00F671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9F5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53AF"/>
    <w:rPr>
      <w:rFonts w:asciiTheme="majorHAnsi" w:eastAsiaTheme="majorEastAsia" w:hAnsiTheme="majorHAnsi" w:cstheme="majorBidi"/>
      <w:sz w:val="18"/>
      <w:szCs w:val="18"/>
    </w:rPr>
  </w:style>
  <w:style w:type="table" w:styleId="a9">
    <w:name w:val="Table Grid"/>
    <w:basedOn w:val="a1"/>
    <w:uiPriority w:val="59"/>
    <w:rsid w:val="00796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42147">
      <w:bodyDiv w:val="1"/>
      <w:marLeft w:val="0"/>
      <w:marRight w:val="0"/>
      <w:marTop w:val="0"/>
      <w:marBottom w:val="0"/>
      <w:divBdr>
        <w:top w:val="none" w:sz="0" w:space="0" w:color="auto"/>
        <w:left w:val="none" w:sz="0" w:space="0" w:color="auto"/>
        <w:bottom w:val="none" w:sz="0" w:space="0" w:color="auto"/>
        <w:right w:val="none" w:sz="0" w:space="0" w:color="auto"/>
      </w:divBdr>
      <w:divsChild>
        <w:div w:id="762336197">
          <w:marLeft w:val="0"/>
          <w:marRight w:val="0"/>
          <w:marTop w:val="0"/>
          <w:marBottom w:val="0"/>
          <w:divBdr>
            <w:top w:val="none" w:sz="0" w:space="0" w:color="auto"/>
            <w:left w:val="none" w:sz="0" w:space="0" w:color="auto"/>
            <w:bottom w:val="none" w:sz="0" w:space="0" w:color="auto"/>
            <w:right w:val="none" w:sz="0" w:space="0" w:color="auto"/>
          </w:divBdr>
          <w:divsChild>
            <w:div w:id="1967543950">
              <w:marLeft w:val="0"/>
              <w:marRight w:val="0"/>
              <w:marTop w:val="0"/>
              <w:marBottom w:val="0"/>
              <w:divBdr>
                <w:top w:val="none" w:sz="0" w:space="0" w:color="auto"/>
                <w:left w:val="none" w:sz="0" w:space="0" w:color="auto"/>
                <w:bottom w:val="none" w:sz="0" w:space="0" w:color="auto"/>
                <w:right w:val="none" w:sz="0" w:space="0" w:color="auto"/>
              </w:divBdr>
              <w:divsChild>
                <w:div w:id="891767379">
                  <w:marLeft w:val="0"/>
                  <w:marRight w:val="0"/>
                  <w:marTop w:val="0"/>
                  <w:marBottom w:val="0"/>
                  <w:divBdr>
                    <w:top w:val="none" w:sz="0" w:space="0" w:color="auto"/>
                    <w:left w:val="none" w:sz="0" w:space="0" w:color="auto"/>
                    <w:bottom w:val="none" w:sz="0" w:space="0" w:color="auto"/>
                    <w:right w:val="none" w:sz="0" w:space="0" w:color="auto"/>
                  </w:divBdr>
                  <w:divsChild>
                    <w:div w:id="1600487271">
                      <w:marLeft w:val="0"/>
                      <w:marRight w:val="0"/>
                      <w:marTop w:val="0"/>
                      <w:marBottom w:val="0"/>
                      <w:divBdr>
                        <w:top w:val="none" w:sz="0" w:space="0" w:color="auto"/>
                        <w:left w:val="none" w:sz="0" w:space="0" w:color="auto"/>
                        <w:bottom w:val="none" w:sz="0" w:space="0" w:color="auto"/>
                        <w:right w:val="none" w:sz="0" w:space="0" w:color="auto"/>
                      </w:divBdr>
                      <w:divsChild>
                        <w:div w:id="62341387">
                          <w:marLeft w:val="0"/>
                          <w:marRight w:val="0"/>
                          <w:marTop w:val="0"/>
                          <w:marBottom w:val="0"/>
                          <w:divBdr>
                            <w:top w:val="none" w:sz="0" w:space="0" w:color="auto"/>
                            <w:left w:val="none" w:sz="0" w:space="0" w:color="auto"/>
                            <w:bottom w:val="none" w:sz="0" w:space="0" w:color="auto"/>
                            <w:right w:val="none" w:sz="0" w:space="0" w:color="auto"/>
                          </w:divBdr>
                          <w:divsChild>
                            <w:div w:id="1674189008">
                              <w:marLeft w:val="0"/>
                              <w:marRight w:val="0"/>
                              <w:marTop w:val="0"/>
                              <w:marBottom w:val="0"/>
                              <w:divBdr>
                                <w:top w:val="none" w:sz="0" w:space="0" w:color="auto"/>
                                <w:left w:val="none" w:sz="0" w:space="0" w:color="auto"/>
                                <w:bottom w:val="none" w:sz="0" w:space="0" w:color="auto"/>
                                <w:right w:val="none" w:sz="0" w:space="0" w:color="auto"/>
                              </w:divBdr>
                              <w:divsChild>
                                <w:div w:id="911230827">
                                  <w:marLeft w:val="0"/>
                                  <w:marRight w:val="0"/>
                                  <w:marTop w:val="0"/>
                                  <w:marBottom w:val="0"/>
                                  <w:divBdr>
                                    <w:top w:val="none" w:sz="0" w:space="0" w:color="auto"/>
                                    <w:left w:val="none" w:sz="0" w:space="0" w:color="auto"/>
                                    <w:bottom w:val="none" w:sz="0" w:space="0" w:color="auto"/>
                                    <w:right w:val="none" w:sz="0" w:space="0" w:color="auto"/>
                                  </w:divBdr>
                                  <w:divsChild>
                                    <w:div w:id="1172795364">
                                      <w:marLeft w:val="0"/>
                                      <w:marRight w:val="0"/>
                                      <w:marTop w:val="0"/>
                                      <w:marBottom w:val="0"/>
                                      <w:divBdr>
                                        <w:top w:val="none" w:sz="0" w:space="0" w:color="auto"/>
                                        <w:left w:val="none" w:sz="0" w:space="0" w:color="auto"/>
                                        <w:bottom w:val="none" w:sz="0" w:space="0" w:color="auto"/>
                                        <w:right w:val="none" w:sz="0" w:space="0" w:color="auto"/>
                                      </w:divBdr>
                                      <w:divsChild>
                                        <w:div w:id="1849371569">
                                          <w:marLeft w:val="0"/>
                                          <w:marRight w:val="0"/>
                                          <w:marTop w:val="0"/>
                                          <w:marBottom w:val="0"/>
                                          <w:divBdr>
                                            <w:top w:val="none" w:sz="0" w:space="0" w:color="auto"/>
                                            <w:left w:val="none" w:sz="0" w:space="0" w:color="auto"/>
                                            <w:bottom w:val="none" w:sz="0" w:space="0" w:color="auto"/>
                                            <w:right w:val="none" w:sz="0" w:space="0" w:color="auto"/>
                                          </w:divBdr>
                                          <w:divsChild>
                                            <w:div w:id="1677731679">
                                              <w:marLeft w:val="0"/>
                                              <w:marRight w:val="0"/>
                                              <w:marTop w:val="0"/>
                                              <w:marBottom w:val="0"/>
                                              <w:divBdr>
                                                <w:top w:val="none" w:sz="0" w:space="0" w:color="auto"/>
                                                <w:left w:val="none" w:sz="0" w:space="0" w:color="auto"/>
                                                <w:bottom w:val="none" w:sz="0" w:space="0" w:color="auto"/>
                                                <w:right w:val="none" w:sz="0" w:space="0" w:color="auto"/>
                                              </w:divBdr>
                                              <w:divsChild>
                                                <w:div w:id="1995646354">
                                                  <w:marLeft w:val="0"/>
                                                  <w:marRight w:val="0"/>
                                                  <w:marTop w:val="0"/>
                                                  <w:marBottom w:val="0"/>
                                                  <w:divBdr>
                                                    <w:top w:val="none" w:sz="0" w:space="0" w:color="auto"/>
                                                    <w:left w:val="none" w:sz="0" w:space="0" w:color="auto"/>
                                                    <w:bottom w:val="none" w:sz="0" w:space="0" w:color="auto"/>
                                                    <w:right w:val="none" w:sz="0" w:space="0" w:color="auto"/>
                                                  </w:divBdr>
                                                  <w:divsChild>
                                                    <w:div w:id="1515533182">
                                                      <w:marLeft w:val="0"/>
                                                      <w:marRight w:val="0"/>
                                                      <w:marTop w:val="0"/>
                                                      <w:marBottom w:val="0"/>
                                                      <w:divBdr>
                                                        <w:top w:val="none" w:sz="0" w:space="0" w:color="auto"/>
                                                        <w:left w:val="none" w:sz="0" w:space="0" w:color="auto"/>
                                                        <w:bottom w:val="none" w:sz="0" w:space="0" w:color="auto"/>
                                                        <w:right w:val="none" w:sz="0" w:space="0" w:color="auto"/>
                                                      </w:divBdr>
                                                      <w:divsChild>
                                                        <w:div w:id="1959994680">
                                                          <w:marLeft w:val="0"/>
                                                          <w:marRight w:val="0"/>
                                                          <w:marTop w:val="0"/>
                                                          <w:marBottom w:val="0"/>
                                                          <w:divBdr>
                                                            <w:top w:val="none" w:sz="0" w:space="0" w:color="auto"/>
                                                            <w:left w:val="none" w:sz="0" w:space="0" w:color="auto"/>
                                                            <w:bottom w:val="none" w:sz="0" w:space="0" w:color="auto"/>
                                                            <w:right w:val="none" w:sz="0" w:space="0" w:color="auto"/>
                                                          </w:divBdr>
                                                          <w:divsChild>
                                                            <w:div w:id="1032462792">
                                                              <w:marLeft w:val="0"/>
                                                              <w:marRight w:val="0"/>
                                                              <w:marTop w:val="0"/>
                                                              <w:marBottom w:val="0"/>
                                                              <w:divBdr>
                                                                <w:top w:val="none" w:sz="0" w:space="0" w:color="auto"/>
                                                                <w:left w:val="none" w:sz="0" w:space="0" w:color="auto"/>
                                                                <w:bottom w:val="none" w:sz="0" w:space="0" w:color="auto"/>
                                                                <w:right w:val="none" w:sz="0" w:space="0" w:color="auto"/>
                                                              </w:divBdr>
                                                              <w:divsChild>
                                                                <w:div w:id="1114441867">
                                                                  <w:marLeft w:val="0"/>
                                                                  <w:marRight w:val="0"/>
                                                                  <w:marTop w:val="0"/>
                                                                  <w:marBottom w:val="0"/>
                                                                  <w:divBdr>
                                                                    <w:top w:val="none" w:sz="0" w:space="0" w:color="auto"/>
                                                                    <w:left w:val="none" w:sz="0" w:space="0" w:color="auto"/>
                                                                    <w:bottom w:val="none" w:sz="0" w:space="0" w:color="auto"/>
                                                                    <w:right w:val="none" w:sz="0" w:space="0" w:color="auto"/>
                                                                  </w:divBdr>
                                                                  <w:divsChild>
                                                                    <w:div w:id="434906293">
                                                                      <w:marLeft w:val="0"/>
                                                                      <w:marRight w:val="0"/>
                                                                      <w:marTop w:val="0"/>
                                                                      <w:marBottom w:val="0"/>
                                                                      <w:divBdr>
                                                                        <w:top w:val="none" w:sz="0" w:space="0" w:color="auto"/>
                                                                        <w:left w:val="none" w:sz="0" w:space="0" w:color="auto"/>
                                                                        <w:bottom w:val="none" w:sz="0" w:space="0" w:color="auto"/>
                                                                        <w:right w:val="none" w:sz="0" w:space="0" w:color="auto"/>
                                                                      </w:divBdr>
                                                                      <w:divsChild>
                                                                        <w:div w:id="2031373717">
                                                                          <w:marLeft w:val="0"/>
                                                                          <w:marRight w:val="0"/>
                                                                          <w:marTop w:val="0"/>
                                                                          <w:marBottom w:val="0"/>
                                                                          <w:divBdr>
                                                                            <w:top w:val="none" w:sz="0" w:space="0" w:color="auto"/>
                                                                            <w:left w:val="none" w:sz="0" w:space="0" w:color="auto"/>
                                                                            <w:bottom w:val="none" w:sz="0" w:space="0" w:color="auto"/>
                                                                            <w:right w:val="none" w:sz="0" w:space="0" w:color="auto"/>
                                                                          </w:divBdr>
                                                                          <w:divsChild>
                                                                            <w:div w:id="389236524">
                                                                              <w:marLeft w:val="0"/>
                                                                              <w:marRight w:val="0"/>
                                                                              <w:marTop w:val="0"/>
                                                                              <w:marBottom w:val="0"/>
                                                                              <w:divBdr>
                                                                                <w:top w:val="none" w:sz="0" w:space="0" w:color="auto"/>
                                                                                <w:left w:val="none" w:sz="0" w:space="0" w:color="auto"/>
                                                                                <w:bottom w:val="none" w:sz="0" w:space="0" w:color="auto"/>
                                                                                <w:right w:val="none" w:sz="0" w:space="0" w:color="auto"/>
                                                                              </w:divBdr>
                                                                              <w:divsChild>
                                                                                <w:div w:id="1315837597">
                                                                                  <w:marLeft w:val="0"/>
                                                                                  <w:marRight w:val="0"/>
                                                                                  <w:marTop w:val="0"/>
                                                                                  <w:marBottom w:val="0"/>
                                                                                  <w:divBdr>
                                                                                    <w:top w:val="none" w:sz="0" w:space="0" w:color="auto"/>
                                                                                    <w:left w:val="none" w:sz="0" w:space="0" w:color="auto"/>
                                                                                    <w:bottom w:val="none" w:sz="0" w:space="0" w:color="auto"/>
                                                                                    <w:right w:val="none" w:sz="0" w:space="0" w:color="auto"/>
                                                                                  </w:divBdr>
                                                                                  <w:divsChild>
                                                                                    <w:div w:id="1279137999">
                                                                                      <w:marLeft w:val="0"/>
                                                                                      <w:marRight w:val="0"/>
                                                                                      <w:marTop w:val="0"/>
                                                                                      <w:marBottom w:val="0"/>
                                                                                      <w:divBdr>
                                                                                        <w:top w:val="none" w:sz="0" w:space="0" w:color="auto"/>
                                                                                        <w:left w:val="none" w:sz="0" w:space="0" w:color="auto"/>
                                                                                        <w:bottom w:val="none" w:sz="0" w:space="0" w:color="auto"/>
                                                                                        <w:right w:val="none" w:sz="0" w:space="0" w:color="auto"/>
                                                                                      </w:divBdr>
                                                                                      <w:divsChild>
                                                                                        <w:div w:id="437140032">
                                                                                          <w:marLeft w:val="0"/>
                                                                                          <w:marRight w:val="0"/>
                                                                                          <w:marTop w:val="0"/>
                                                                                          <w:marBottom w:val="0"/>
                                                                                          <w:divBdr>
                                                                                            <w:top w:val="none" w:sz="0" w:space="0" w:color="auto"/>
                                                                                            <w:left w:val="none" w:sz="0" w:space="0" w:color="auto"/>
                                                                                            <w:bottom w:val="none" w:sz="0" w:space="0" w:color="auto"/>
                                                                                            <w:right w:val="none" w:sz="0" w:space="0" w:color="auto"/>
                                                                                          </w:divBdr>
                                                                                          <w:divsChild>
                                                                                            <w:div w:id="1249341125">
                                                                                              <w:marLeft w:val="0"/>
                                                                                              <w:marRight w:val="0"/>
                                                                                              <w:marTop w:val="0"/>
                                                                                              <w:marBottom w:val="0"/>
                                                                                              <w:divBdr>
                                                                                                <w:top w:val="none" w:sz="0" w:space="0" w:color="auto"/>
                                                                                                <w:left w:val="none" w:sz="0" w:space="0" w:color="auto"/>
                                                                                                <w:bottom w:val="none" w:sz="0" w:space="0" w:color="auto"/>
                                                                                                <w:right w:val="none" w:sz="0" w:space="0" w:color="auto"/>
                                                                                              </w:divBdr>
                                                                                              <w:divsChild>
                                                                                                <w:div w:id="1150169517">
                                                                                                  <w:marLeft w:val="0"/>
                                                                                                  <w:marRight w:val="0"/>
                                                                                                  <w:marTop w:val="0"/>
                                                                                                  <w:marBottom w:val="0"/>
                                                                                                  <w:divBdr>
                                                                                                    <w:top w:val="none" w:sz="0" w:space="0" w:color="auto"/>
                                                                                                    <w:left w:val="none" w:sz="0" w:space="0" w:color="auto"/>
                                                                                                    <w:bottom w:val="none" w:sz="0" w:space="0" w:color="auto"/>
                                                                                                    <w:right w:val="none" w:sz="0" w:space="0" w:color="auto"/>
                                                                                                  </w:divBdr>
                                                                                                  <w:divsChild>
                                                                                                    <w:div w:id="1614903516">
                                                                                                      <w:marLeft w:val="0"/>
                                                                                                      <w:marRight w:val="0"/>
                                                                                                      <w:marTop w:val="0"/>
                                                                                                      <w:marBottom w:val="0"/>
                                                                                                      <w:divBdr>
                                                                                                        <w:top w:val="none" w:sz="0" w:space="0" w:color="auto"/>
                                                                                                        <w:left w:val="none" w:sz="0" w:space="0" w:color="auto"/>
                                                                                                        <w:bottom w:val="none" w:sz="0" w:space="0" w:color="auto"/>
                                                                                                        <w:right w:val="none" w:sz="0" w:space="0" w:color="auto"/>
                                                                                                      </w:divBdr>
                                                                                                      <w:divsChild>
                                                                                                        <w:div w:id="577785013">
                                                                                                          <w:marLeft w:val="0"/>
                                                                                                          <w:marRight w:val="0"/>
                                                                                                          <w:marTop w:val="0"/>
                                                                                                          <w:marBottom w:val="0"/>
                                                                                                          <w:divBdr>
                                                                                                            <w:top w:val="none" w:sz="0" w:space="0" w:color="auto"/>
                                                                                                            <w:left w:val="none" w:sz="0" w:space="0" w:color="auto"/>
                                                                                                            <w:bottom w:val="none" w:sz="0" w:space="0" w:color="auto"/>
                                                                                                            <w:right w:val="none" w:sz="0" w:space="0" w:color="auto"/>
                                                                                                          </w:divBdr>
                                                                                                          <w:divsChild>
                                                                                                            <w:div w:id="1418405164">
                                                                                                              <w:marLeft w:val="0"/>
                                                                                                              <w:marRight w:val="0"/>
                                                                                                              <w:marTop w:val="0"/>
                                                                                                              <w:marBottom w:val="0"/>
                                                                                                              <w:divBdr>
                                                                                                                <w:top w:val="none" w:sz="0" w:space="0" w:color="auto"/>
                                                                                                                <w:left w:val="none" w:sz="0" w:space="0" w:color="auto"/>
                                                                                                                <w:bottom w:val="none" w:sz="0" w:space="0" w:color="auto"/>
                                                                                                                <w:right w:val="none" w:sz="0" w:space="0" w:color="auto"/>
                                                                                                              </w:divBdr>
                                                                                                              <w:divsChild>
                                                                                                                <w:div w:id="390857590">
                                                                                                                  <w:marLeft w:val="0"/>
                                                                                                                  <w:marRight w:val="0"/>
                                                                                                                  <w:marTop w:val="0"/>
                                                                                                                  <w:marBottom w:val="0"/>
                                                                                                                  <w:divBdr>
                                                                                                                    <w:top w:val="none" w:sz="0" w:space="0" w:color="auto"/>
                                                                                                                    <w:left w:val="none" w:sz="0" w:space="0" w:color="auto"/>
                                                                                                                    <w:bottom w:val="none" w:sz="0" w:space="0" w:color="auto"/>
                                                                                                                    <w:right w:val="none" w:sz="0" w:space="0" w:color="auto"/>
                                                                                                                  </w:divBdr>
                                                                                                                  <w:divsChild>
                                                                                                                    <w:div w:id="76249214">
                                                                                                                      <w:marLeft w:val="0"/>
                                                                                                                      <w:marRight w:val="0"/>
                                                                                                                      <w:marTop w:val="0"/>
                                                                                                                      <w:marBottom w:val="0"/>
                                                                                                                      <w:divBdr>
                                                                                                                        <w:top w:val="none" w:sz="0" w:space="0" w:color="auto"/>
                                                                                                                        <w:left w:val="none" w:sz="0" w:space="0" w:color="auto"/>
                                                                                                                        <w:bottom w:val="none" w:sz="0" w:space="0" w:color="auto"/>
                                                                                                                        <w:right w:val="none" w:sz="0" w:space="0" w:color="auto"/>
                                                                                                                      </w:divBdr>
                                                                                                                      <w:divsChild>
                                                                                                                        <w:div w:id="774520703">
                                                                                                                          <w:marLeft w:val="0"/>
                                                                                                                          <w:marRight w:val="0"/>
                                                                                                                          <w:marTop w:val="0"/>
                                                                                                                          <w:marBottom w:val="0"/>
                                                                                                                          <w:divBdr>
                                                                                                                            <w:top w:val="none" w:sz="0" w:space="0" w:color="auto"/>
                                                                                                                            <w:left w:val="none" w:sz="0" w:space="0" w:color="auto"/>
                                                                                                                            <w:bottom w:val="none" w:sz="0" w:space="0" w:color="auto"/>
                                                                                                                            <w:right w:val="none" w:sz="0" w:space="0" w:color="auto"/>
                                                                                                                          </w:divBdr>
                                                                                                                          <w:divsChild>
                                                                                                                            <w:div w:id="1724594174">
                                                                                                                              <w:marLeft w:val="0"/>
                                                                                                                              <w:marRight w:val="0"/>
                                                                                                                              <w:marTop w:val="0"/>
                                                                                                                              <w:marBottom w:val="0"/>
                                                                                                                              <w:divBdr>
                                                                                                                                <w:top w:val="none" w:sz="0" w:space="0" w:color="auto"/>
                                                                                                                                <w:left w:val="none" w:sz="0" w:space="0" w:color="auto"/>
                                                                                                                                <w:bottom w:val="none" w:sz="0" w:space="0" w:color="auto"/>
                                                                                                                                <w:right w:val="none" w:sz="0" w:space="0" w:color="auto"/>
                                                                                                                              </w:divBdr>
                                                                                                                              <w:divsChild>
                                                                                                                                <w:div w:id="2800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mazda</dc:creator>
  <cp:lastModifiedBy>＊</cp:lastModifiedBy>
  <cp:revision>10</cp:revision>
  <cp:lastPrinted>2017-12-07T13:12:00Z</cp:lastPrinted>
  <dcterms:created xsi:type="dcterms:W3CDTF">2017-12-07T12:41:00Z</dcterms:created>
  <dcterms:modified xsi:type="dcterms:W3CDTF">2017-12-07T13:13:00Z</dcterms:modified>
</cp:coreProperties>
</file>